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71" w:rsidRDefault="001B4B71" w:rsidP="00D00271">
      <w:pPr>
        <w:contextualSpacing/>
        <w:jc w:val="center"/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c00000">
            <v:shadow color="#868686"/>
            <v:textpath style="font-family:&quot;Arial Black&quot;;font-size:24pt;v-text-kern:t" trim="t" fitpath="t" string="Plán práce od 23.5. do 27.5.2022"/>
          </v:shape>
        </w:pict>
      </w:r>
    </w:p>
    <w:p w:rsidR="00D00271" w:rsidRDefault="00D00271" w:rsidP="00D00271">
      <w:pPr>
        <w:contextualSpacing/>
        <w:jc w:val="center"/>
      </w:pPr>
    </w:p>
    <w:tbl>
      <w:tblPr>
        <w:tblStyle w:val="Svtlmkazvraznn2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265"/>
        <w:gridCol w:w="2408"/>
      </w:tblGrid>
      <w:tr w:rsidR="00D00271" w:rsidTr="00D00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</w:pPr>
            <w:r>
              <w:t>Datum</w:t>
            </w:r>
          </w:p>
        </w:tc>
        <w:tc>
          <w:tcPr>
            <w:tcW w:w="7269" w:type="dxa"/>
            <w:hideMark/>
          </w:tcPr>
          <w:p w:rsidR="00D00271" w:rsidRDefault="00D00271" w:rsidP="00D0027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409" w:type="dxa"/>
            <w:hideMark/>
          </w:tcPr>
          <w:p w:rsidR="00D00271" w:rsidRDefault="00D00271" w:rsidP="00D0027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D00271" w:rsidTr="00D0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23.5.</w:t>
            </w:r>
          </w:p>
        </w:tc>
        <w:tc>
          <w:tcPr>
            <w:tcW w:w="726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Fotografie žáků 1. stupně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 hod. exkurze DDŠ Býchory</w:t>
            </w:r>
          </w:p>
        </w:tc>
        <w:tc>
          <w:tcPr>
            <w:tcW w:w="240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Martinovská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Borková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as.Stýblová</w:t>
            </w:r>
            <w:proofErr w:type="gramEnd"/>
          </w:p>
        </w:tc>
      </w:tr>
      <w:tr w:rsidR="00D00271" w:rsidTr="00D00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24.5.</w:t>
            </w:r>
          </w:p>
        </w:tc>
        <w:tc>
          <w:tcPr>
            <w:tcW w:w="7269" w:type="dxa"/>
          </w:tcPr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Fotografování </w:t>
            </w:r>
            <w:proofErr w:type="gramStart"/>
            <w:r>
              <w:rPr>
                <w:sz w:val="28"/>
                <w:szCs w:val="28"/>
              </w:rPr>
              <w:t>žáků 2.stupně</w:t>
            </w:r>
            <w:proofErr w:type="gramEnd"/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školní výlet </w:t>
            </w:r>
            <w:proofErr w:type="gramStart"/>
            <w:r>
              <w:rPr>
                <w:sz w:val="28"/>
                <w:szCs w:val="28"/>
              </w:rPr>
              <w:t>III.AB</w:t>
            </w:r>
            <w:proofErr w:type="gramEnd"/>
            <w:r>
              <w:rPr>
                <w:sz w:val="28"/>
                <w:szCs w:val="28"/>
              </w:rPr>
              <w:t xml:space="preserve"> – ZOO Jihlava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školní </w:t>
            </w:r>
            <w:proofErr w:type="gramStart"/>
            <w:r>
              <w:rPr>
                <w:sz w:val="28"/>
                <w:szCs w:val="28"/>
              </w:rPr>
              <w:t>výlet V.B – Poděbrady</w:t>
            </w:r>
            <w:proofErr w:type="gramEnd"/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8,50 hod. školní výlet </w:t>
            </w:r>
            <w:proofErr w:type="gramStart"/>
            <w:r>
              <w:rPr>
                <w:sz w:val="28"/>
                <w:szCs w:val="28"/>
              </w:rPr>
              <w:t>VII.B - Zbraslavice</w:t>
            </w:r>
            <w:proofErr w:type="gramEnd"/>
          </w:p>
        </w:tc>
        <w:tc>
          <w:tcPr>
            <w:tcW w:w="2409" w:type="dxa"/>
          </w:tcPr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Pokorná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Borková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Šťastná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Dočekalová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</w:tc>
      </w:tr>
      <w:tr w:rsidR="00D00271" w:rsidTr="00D0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25.5.</w:t>
            </w:r>
          </w:p>
        </w:tc>
        <w:tc>
          <w:tcPr>
            <w:tcW w:w="726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Školní výlet </w:t>
            </w:r>
            <w:proofErr w:type="gramStart"/>
            <w:r>
              <w:rPr>
                <w:sz w:val="28"/>
                <w:szCs w:val="28"/>
              </w:rPr>
              <w:t>VII.B – Zbraslavice</w:t>
            </w:r>
            <w:proofErr w:type="gramEnd"/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školní výlet </w:t>
            </w:r>
            <w:proofErr w:type="gramStart"/>
            <w:r>
              <w:rPr>
                <w:sz w:val="28"/>
                <w:szCs w:val="28"/>
              </w:rPr>
              <w:t>VIII.B – Kutná</w:t>
            </w:r>
            <w:proofErr w:type="gramEnd"/>
            <w:r>
              <w:rPr>
                <w:sz w:val="28"/>
                <w:szCs w:val="28"/>
              </w:rPr>
              <w:t xml:space="preserve"> Hora</w:t>
            </w:r>
          </w:p>
        </w:tc>
        <w:tc>
          <w:tcPr>
            <w:tcW w:w="240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Pekárková</w:t>
            </w:r>
          </w:p>
        </w:tc>
      </w:tr>
      <w:tr w:rsidR="00D00271" w:rsidTr="00D00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26.5.</w:t>
            </w:r>
          </w:p>
        </w:tc>
        <w:tc>
          <w:tcPr>
            <w:tcW w:w="7269" w:type="dxa"/>
          </w:tcPr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00271" w:rsidRDefault="00D00271" w:rsidP="00D0027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00271" w:rsidTr="00D0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D00271" w:rsidRDefault="00D00271" w:rsidP="00D00271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27.5.</w:t>
            </w:r>
          </w:p>
        </w:tc>
        <w:tc>
          <w:tcPr>
            <w:tcW w:w="726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Kutná Hora: </w:t>
            </w:r>
            <w:proofErr w:type="spellStart"/>
            <w:r>
              <w:rPr>
                <w:sz w:val="28"/>
                <w:szCs w:val="28"/>
              </w:rPr>
              <w:t>Archimediáda</w:t>
            </w:r>
            <w:proofErr w:type="spellEnd"/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 hod. PPP Kutná Hora – pracovní setkání VP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Mikš</w:t>
            </w: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00271" w:rsidRDefault="00D00271" w:rsidP="00D002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Martinovská</w:t>
            </w:r>
          </w:p>
        </w:tc>
      </w:tr>
    </w:tbl>
    <w:p w:rsidR="00D00271" w:rsidRDefault="00D00271" w:rsidP="00D00271">
      <w:pPr>
        <w:tabs>
          <w:tab w:val="left" w:pos="3585"/>
        </w:tabs>
        <w:contextualSpacing/>
        <w:jc w:val="center"/>
      </w:pPr>
    </w:p>
    <w:p w:rsidR="00D00271" w:rsidRDefault="001B4B71" w:rsidP="00D00271">
      <w:pPr>
        <w:tabs>
          <w:tab w:val="left" w:pos="3585"/>
        </w:tabs>
        <w:contextualSpacing/>
        <w:jc w:val="center"/>
      </w:pPr>
      <w:r>
        <w:pict>
          <v:shape id="_x0000_i1026" type="#_x0000_t136" style="width:217.5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p w:rsidR="00D00271" w:rsidRDefault="00D00271" w:rsidP="00D00271">
      <w:pPr>
        <w:tabs>
          <w:tab w:val="left" w:pos="3585"/>
        </w:tabs>
        <w:contextualSpacing/>
        <w:jc w:val="center"/>
      </w:pPr>
    </w:p>
    <w:tbl>
      <w:tblPr>
        <w:tblStyle w:val="Svtlmkazvraznn2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D00271" w:rsidTr="00D00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D00271" w:rsidRDefault="00D00271" w:rsidP="00D00271">
            <w:pPr>
              <w:tabs>
                <w:tab w:val="left" w:pos="3585"/>
              </w:tabs>
              <w:contextualSpacing/>
            </w:pPr>
            <w:r>
              <w:t>Sdělení</w:t>
            </w:r>
          </w:p>
        </w:tc>
        <w:tc>
          <w:tcPr>
            <w:tcW w:w="1709" w:type="dxa"/>
            <w:hideMark/>
          </w:tcPr>
          <w:p w:rsidR="00D00271" w:rsidRDefault="00D00271" w:rsidP="00D00271">
            <w:pPr>
              <w:tabs>
                <w:tab w:val="left" w:pos="3585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Termín</w:t>
            </w:r>
          </w:p>
        </w:tc>
      </w:tr>
      <w:tr w:rsidR="00D00271" w:rsidTr="00D0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D00271" w:rsidRDefault="00D00271" w:rsidP="00D00271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Ukončení objednávek knih nakladatelství Fragment</w:t>
            </w:r>
          </w:p>
        </w:tc>
        <w:tc>
          <w:tcPr>
            <w:tcW w:w="1709" w:type="dxa"/>
            <w:hideMark/>
          </w:tcPr>
          <w:p w:rsidR="00D00271" w:rsidRDefault="00D00271" w:rsidP="00D00271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24.5.2022</w:t>
            </w:r>
            <w:proofErr w:type="gramEnd"/>
          </w:p>
        </w:tc>
      </w:tr>
    </w:tbl>
    <w:p w:rsidR="00D00271" w:rsidRDefault="00D00271" w:rsidP="00D00271">
      <w:pPr>
        <w:tabs>
          <w:tab w:val="left" w:pos="3585"/>
        </w:tabs>
        <w:contextualSpacing/>
        <w:jc w:val="center"/>
      </w:pPr>
    </w:p>
    <w:p w:rsidR="00AC6B23" w:rsidRDefault="00AC6B23" w:rsidP="00AC6B23">
      <w:pPr>
        <w:jc w:val="center"/>
        <w:rPr>
          <w:color w:val="1F497D" w:themeColor="text2"/>
        </w:rPr>
      </w:pPr>
    </w:p>
    <w:p w:rsidR="00AC6B23" w:rsidRDefault="00AC6B23" w:rsidP="00AC6B23">
      <w:pPr>
        <w:jc w:val="center"/>
        <w:rPr>
          <w:color w:val="1F497D" w:themeColor="text2"/>
        </w:rPr>
      </w:pPr>
    </w:p>
    <w:p w:rsidR="00245419" w:rsidRDefault="00245419" w:rsidP="00245419">
      <w:pPr>
        <w:tabs>
          <w:tab w:val="left" w:pos="3585"/>
        </w:tabs>
        <w:contextualSpacing/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B4B71"/>
    <w:rsid w:val="001D6AE3"/>
    <w:rsid w:val="001F3AA4"/>
    <w:rsid w:val="00245419"/>
    <w:rsid w:val="00311C6C"/>
    <w:rsid w:val="00324635"/>
    <w:rsid w:val="003B594A"/>
    <w:rsid w:val="003C3C39"/>
    <w:rsid w:val="00444557"/>
    <w:rsid w:val="004A5659"/>
    <w:rsid w:val="00500480"/>
    <w:rsid w:val="005747C2"/>
    <w:rsid w:val="005B0A10"/>
    <w:rsid w:val="005D11CB"/>
    <w:rsid w:val="005F6C5F"/>
    <w:rsid w:val="00621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B97EDA"/>
    <w:rsid w:val="00BE2C86"/>
    <w:rsid w:val="00CF4922"/>
    <w:rsid w:val="00CF729C"/>
    <w:rsid w:val="00D00271"/>
    <w:rsid w:val="00D01100"/>
    <w:rsid w:val="00D34E5D"/>
    <w:rsid w:val="00DA3DE2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2022-05-20T10:59:00Z</dcterms:created>
  <dcterms:modified xsi:type="dcterms:W3CDTF">2022-05-20T10:59:00Z</dcterms:modified>
</cp:coreProperties>
</file>