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CF" w:rsidRDefault="00486FCF" w:rsidP="00486FCF">
      <w:pPr>
        <w:jc w:val="center"/>
        <w:rPr>
          <w:color w:val="1F497D" w:themeColor="text2"/>
        </w:rPr>
      </w:pPr>
    </w:p>
    <w:p w:rsidR="00BE027B" w:rsidRDefault="00F373C4" w:rsidP="00BE027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31849b [2408]">
            <v:shadow color="#868686"/>
            <v:textpath style="font-family:&quot;Arial Black&quot;;font-size:24pt;v-text-kern:t" trim="t" fitpath="t" string="Plán práce od 17.10. do 21.10.2022"/>
          </v:shape>
        </w:pict>
      </w:r>
    </w:p>
    <w:tbl>
      <w:tblPr>
        <w:tblStyle w:val="Svtlmkazvraznn5"/>
        <w:tblW w:w="0" w:type="auto"/>
        <w:tblLayout w:type="fixed"/>
        <w:tblLook w:val="04A0"/>
      </w:tblPr>
      <w:tblGrid>
        <w:gridCol w:w="1526"/>
        <w:gridCol w:w="6946"/>
        <w:gridCol w:w="2210"/>
      </w:tblGrid>
      <w:tr w:rsidR="00BE027B" w:rsidTr="00BE027B">
        <w:trPr>
          <w:cnfStyle w:val="100000000000"/>
        </w:trPr>
        <w:tc>
          <w:tcPr>
            <w:cnfStyle w:val="001000000000"/>
            <w:tcW w:w="1526" w:type="dxa"/>
            <w:hideMark/>
          </w:tcPr>
          <w:p w:rsidR="00BE027B" w:rsidRDefault="00BE027B">
            <w:pPr>
              <w:contextualSpacing/>
            </w:pPr>
            <w:r>
              <w:t>Datum</w:t>
            </w:r>
          </w:p>
        </w:tc>
        <w:tc>
          <w:tcPr>
            <w:tcW w:w="6946" w:type="dxa"/>
            <w:hideMark/>
          </w:tcPr>
          <w:p w:rsidR="00BE027B" w:rsidRDefault="00BE027B">
            <w:pPr>
              <w:contextualSpacing/>
              <w:cnfStyle w:val="100000000000"/>
            </w:pPr>
            <w:r>
              <w:t>Sdělení - akce</w:t>
            </w:r>
          </w:p>
        </w:tc>
        <w:tc>
          <w:tcPr>
            <w:tcW w:w="2210" w:type="dxa"/>
            <w:hideMark/>
          </w:tcPr>
          <w:p w:rsidR="00BE027B" w:rsidRDefault="00BE027B">
            <w:pPr>
              <w:contextualSpacing/>
              <w:cnfStyle w:val="100000000000"/>
            </w:pPr>
            <w:r>
              <w:t>Zodpovídá</w:t>
            </w:r>
          </w:p>
        </w:tc>
      </w:tr>
      <w:tr w:rsidR="00BE027B" w:rsidTr="00BE027B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BE027B" w:rsidRDefault="00BE027B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17.10.</w:t>
            </w:r>
          </w:p>
        </w:tc>
        <w:tc>
          <w:tcPr>
            <w:tcW w:w="6946" w:type="dxa"/>
          </w:tcPr>
          <w:p w:rsidR="00BE027B" w:rsidRDefault="00BE027B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BE027B" w:rsidRDefault="00BE027B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BE027B" w:rsidRDefault="00BE027B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BE027B" w:rsidTr="00BE027B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BE027B" w:rsidRDefault="00BE027B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18.10.</w:t>
            </w:r>
          </w:p>
        </w:tc>
        <w:tc>
          <w:tcPr>
            <w:tcW w:w="6946" w:type="dxa"/>
          </w:tcPr>
          <w:p w:rsidR="00BE027B" w:rsidRDefault="00BE027B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 hod.  Hotel Grand Čáslav: seminář „Trendy a směry v prevenci na školách“</w:t>
            </w:r>
          </w:p>
          <w:p w:rsidR="00BE027B" w:rsidRDefault="00BE027B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BE027B" w:rsidRDefault="00BE027B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BE027B" w:rsidTr="00BE027B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BE027B" w:rsidRDefault="00BE027B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19.10.</w:t>
            </w:r>
          </w:p>
        </w:tc>
        <w:tc>
          <w:tcPr>
            <w:tcW w:w="6946" w:type="dxa"/>
          </w:tcPr>
          <w:p w:rsidR="00BE027B" w:rsidRDefault="00BE027B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– 9,45 hod. Plavecký výcvik tříd II.A,B</w:t>
            </w:r>
          </w:p>
          <w:p w:rsidR="00BE027B" w:rsidRDefault="00BE027B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 – 11,45 hod. Plavecký výcvik tříd III.A,B,C</w:t>
            </w:r>
          </w:p>
          <w:p w:rsidR="00BE027B" w:rsidRDefault="00BE027B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BE027B" w:rsidRDefault="00BE027B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BE027B" w:rsidTr="00BE027B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BE027B" w:rsidRDefault="00BE027B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20.10.</w:t>
            </w:r>
          </w:p>
        </w:tc>
        <w:tc>
          <w:tcPr>
            <w:tcW w:w="6946" w:type="dxa"/>
            <w:hideMark/>
          </w:tcPr>
          <w:p w:rsidR="00BE027B" w:rsidRDefault="00BE027B">
            <w:pPr>
              <w:tabs>
                <w:tab w:val="left" w:pos="2580"/>
              </w:tabs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10,15 hod. Dusíkovo divadlo: školní představení</w:t>
            </w:r>
          </w:p>
          <w:p w:rsidR="00BE027B" w:rsidRDefault="00BE027B">
            <w:pPr>
              <w:tabs>
                <w:tab w:val="left" w:pos="2580"/>
              </w:tabs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Účast: 1. – 3. ročník             Doba trvání: 45 minut</w:t>
            </w:r>
          </w:p>
          <w:p w:rsidR="00BE027B" w:rsidRDefault="00BE027B">
            <w:pPr>
              <w:tabs>
                <w:tab w:val="left" w:pos="2580"/>
              </w:tabs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Vstupné:  80,- Kč</w:t>
            </w:r>
          </w:p>
        </w:tc>
        <w:tc>
          <w:tcPr>
            <w:tcW w:w="2210" w:type="dxa"/>
          </w:tcPr>
          <w:p w:rsidR="00BE027B" w:rsidRDefault="00BE027B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BE027B" w:rsidTr="00BE027B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BE027B" w:rsidRDefault="00BE027B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21.10.</w:t>
            </w:r>
          </w:p>
        </w:tc>
        <w:tc>
          <w:tcPr>
            <w:tcW w:w="6946" w:type="dxa"/>
          </w:tcPr>
          <w:p w:rsidR="00BE027B" w:rsidRDefault="00BE027B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BE027B" w:rsidRDefault="00BE027B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</w:tr>
    </w:tbl>
    <w:p w:rsidR="00BE027B" w:rsidRDefault="00BE027B" w:rsidP="00BE027B"/>
    <w:p w:rsidR="00BE027B" w:rsidRDefault="00F373C4" w:rsidP="00BE027B">
      <w:pPr>
        <w:tabs>
          <w:tab w:val="left" w:pos="3585"/>
        </w:tabs>
      </w:pPr>
      <w:r>
        <w:pict>
          <v:shape id="_x0000_s1028" type="#_x0000_t136" style="position:absolute;margin-left:151.5pt;margin-top:0;width:217.5pt;height:27pt;z-index:251658240" fillcolor="#31849b [2408]">
            <v:shadow color="#868686"/>
            <v:textpath style="font-family:&quot;Arial Black&quot;;font-size:24pt;v-text-kern:t" trim="t" fitpath="t" string="Informace a pokyny"/>
            <w10:wrap type="square" side="right"/>
          </v:shape>
        </w:pict>
      </w:r>
      <w:r w:rsidR="00BE027B">
        <w:br w:type="textWrapping" w:clear="all"/>
      </w:r>
    </w:p>
    <w:p w:rsidR="00BE027B" w:rsidRDefault="00BE027B" w:rsidP="00BE027B">
      <w:pPr>
        <w:tabs>
          <w:tab w:val="left" w:pos="3585"/>
        </w:tabs>
        <w:jc w:val="center"/>
      </w:pPr>
    </w:p>
    <w:tbl>
      <w:tblPr>
        <w:tblStyle w:val="Svtlmkazvraznn11"/>
        <w:tblW w:w="0" w:type="auto"/>
        <w:tblLook w:val="04A0"/>
      </w:tblPr>
      <w:tblGrid>
        <w:gridCol w:w="8472"/>
        <w:gridCol w:w="2134"/>
      </w:tblGrid>
      <w:tr w:rsidR="00BE027B" w:rsidTr="00BE027B">
        <w:trPr>
          <w:cnfStyle w:val="100000000000"/>
        </w:trPr>
        <w:tc>
          <w:tcPr>
            <w:cnfStyle w:val="001000000000"/>
            <w:tcW w:w="8472" w:type="dxa"/>
            <w:hideMark/>
          </w:tcPr>
          <w:p w:rsidR="00BE027B" w:rsidRDefault="00BE027B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2134" w:type="dxa"/>
            <w:hideMark/>
          </w:tcPr>
          <w:p w:rsidR="00BE027B" w:rsidRDefault="00BE027B">
            <w:pPr>
              <w:tabs>
                <w:tab w:val="left" w:pos="3585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BE027B" w:rsidTr="00BE027B">
        <w:trPr>
          <w:cnfStyle w:val="000000100000"/>
          <w:trHeight w:val="730"/>
        </w:trPr>
        <w:tc>
          <w:tcPr>
            <w:cnfStyle w:val="001000000000"/>
            <w:tcW w:w="8472" w:type="dxa"/>
            <w:hideMark/>
          </w:tcPr>
          <w:p w:rsidR="00BE027B" w:rsidRDefault="00BE027B">
            <w:pPr>
              <w:tabs>
                <w:tab w:val="left" w:pos="3585"/>
              </w:tabs>
              <w:contextualSpacing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Poučení žáků 2. a 3. ročníku před plaveckým výcvikem</w:t>
            </w:r>
          </w:p>
        </w:tc>
        <w:tc>
          <w:tcPr>
            <w:tcW w:w="2134" w:type="dxa"/>
          </w:tcPr>
          <w:p w:rsidR="00BE027B" w:rsidRDefault="00BE027B">
            <w:pPr>
              <w:tabs>
                <w:tab w:val="left" w:pos="3585"/>
              </w:tabs>
              <w:contextualSpacing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18.10.2022</w:t>
            </w:r>
          </w:p>
          <w:p w:rsidR="00BE027B" w:rsidRDefault="00BE027B">
            <w:pPr>
              <w:tabs>
                <w:tab w:val="left" w:pos="3585"/>
              </w:tabs>
              <w:contextualSpacing/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BE027B" w:rsidRDefault="00BE027B" w:rsidP="00BE027B">
      <w:pPr>
        <w:tabs>
          <w:tab w:val="left" w:pos="3585"/>
        </w:tabs>
        <w:jc w:val="center"/>
      </w:pPr>
    </w:p>
    <w:p w:rsidR="00BE027B" w:rsidRDefault="00BE027B" w:rsidP="00BE027B">
      <w:pPr>
        <w:tabs>
          <w:tab w:val="left" w:pos="3585"/>
        </w:tabs>
        <w:jc w:val="center"/>
      </w:pPr>
    </w:p>
    <w:p w:rsidR="00BE027B" w:rsidRDefault="00BE027B" w:rsidP="00BE027B">
      <w:pPr>
        <w:tabs>
          <w:tab w:val="left" w:pos="3585"/>
        </w:tabs>
        <w:jc w:val="center"/>
      </w:pPr>
    </w:p>
    <w:p w:rsidR="004039A7" w:rsidRPr="00245419" w:rsidRDefault="004039A7" w:rsidP="00BE027B">
      <w:pPr>
        <w:jc w:val="center"/>
        <w:rPr>
          <w:szCs w:val="32"/>
        </w:rPr>
      </w:pPr>
    </w:p>
    <w:sectPr w:rsidR="004039A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305CB"/>
    <w:rsid w:val="00062B45"/>
    <w:rsid w:val="00097459"/>
    <w:rsid w:val="00155F07"/>
    <w:rsid w:val="001D6AE3"/>
    <w:rsid w:val="001F3AA4"/>
    <w:rsid w:val="001F535C"/>
    <w:rsid w:val="00245419"/>
    <w:rsid w:val="002F258F"/>
    <w:rsid w:val="00311C6C"/>
    <w:rsid w:val="00324635"/>
    <w:rsid w:val="0039246A"/>
    <w:rsid w:val="003B594A"/>
    <w:rsid w:val="003C3C39"/>
    <w:rsid w:val="004039A7"/>
    <w:rsid w:val="00444557"/>
    <w:rsid w:val="00486FCF"/>
    <w:rsid w:val="004962D3"/>
    <w:rsid w:val="004A5659"/>
    <w:rsid w:val="00500480"/>
    <w:rsid w:val="005747C2"/>
    <w:rsid w:val="005B0A10"/>
    <w:rsid w:val="005D07D8"/>
    <w:rsid w:val="005D11CB"/>
    <w:rsid w:val="005F6C5F"/>
    <w:rsid w:val="00621598"/>
    <w:rsid w:val="00621637"/>
    <w:rsid w:val="006340B0"/>
    <w:rsid w:val="006C7800"/>
    <w:rsid w:val="006E423B"/>
    <w:rsid w:val="006F0729"/>
    <w:rsid w:val="007719A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E70B9"/>
    <w:rsid w:val="00AF1528"/>
    <w:rsid w:val="00B41DE6"/>
    <w:rsid w:val="00B97EDA"/>
    <w:rsid w:val="00BE027B"/>
    <w:rsid w:val="00BE2C86"/>
    <w:rsid w:val="00CE32F3"/>
    <w:rsid w:val="00CF4922"/>
    <w:rsid w:val="00CF729C"/>
    <w:rsid w:val="00D00271"/>
    <w:rsid w:val="00D01100"/>
    <w:rsid w:val="00D34E5D"/>
    <w:rsid w:val="00D71928"/>
    <w:rsid w:val="00D96A3E"/>
    <w:rsid w:val="00DA3DE2"/>
    <w:rsid w:val="00E1108C"/>
    <w:rsid w:val="00E2715F"/>
    <w:rsid w:val="00EB6531"/>
    <w:rsid w:val="00EB76EA"/>
    <w:rsid w:val="00F17954"/>
    <w:rsid w:val="00F373C4"/>
    <w:rsid w:val="00F565AC"/>
    <w:rsid w:val="00F70177"/>
    <w:rsid w:val="00FA6633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3</Lines>
  <Paragraphs>1</Paragraphs>
  <ScaleCrop>false</ScaleCrop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2022-10-14T10:34:00Z</dcterms:created>
  <dcterms:modified xsi:type="dcterms:W3CDTF">2022-10-14T10:34:00Z</dcterms:modified>
</cp:coreProperties>
</file>